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AA1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8858AA" w:rsidRDefault="00AA199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A07A5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CF0E8D" w:rsidRPr="00CF0E8D" w:rsidRDefault="00F77D8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</w:t>
            </w:r>
            <w:r w:rsidR="00A07A59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</w:tc>
        <w:tc>
          <w:tcPr>
            <w:tcW w:w="4929" w:type="dxa"/>
          </w:tcPr>
          <w:p w:rsidR="00CF0E8D" w:rsidRPr="00CF0E8D" w:rsidRDefault="007355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2320ED" w:rsidRPr="002320ED" w:rsidRDefault="002320ED" w:rsidP="002320E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контроль с использованием методов измерения и оценки физического развития, функциональной подготовленности, психического состояния занимающихся, с учетом нозологических форм заболеваний занимающихся.</w:t>
            </w:r>
          </w:p>
          <w:p w:rsidR="00C60874" w:rsidRPr="004F486D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0F6E6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0874" w:rsidRPr="002320ED" w:rsidRDefault="002320ED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ОПК-4.1.</w:t>
            </w: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принципы, условия и задачи психологического сопровождения занимающихся физической культурой и спортом, включая психодиагностику, психопрофилактику;</w:t>
            </w:r>
          </w:p>
        </w:tc>
        <w:tc>
          <w:tcPr>
            <w:tcW w:w="356" w:type="pct"/>
            <w:vMerge w:val="restart"/>
          </w:tcPr>
          <w:p w:rsidR="00C60874" w:rsidRPr="00B617D3" w:rsidRDefault="002E0B6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6B216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6B216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E0B65" w:rsidRDefault="002E0B65" w:rsidP="002E0B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2E0B65" w:rsidRDefault="002E0B65" w:rsidP="000747E0">
            <w:pPr>
              <w:pStyle w:val="a7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0747E0" w:rsidRPr="000747E0" w:rsidRDefault="000747E0" w:rsidP="000747E0">
            <w:pPr>
              <w:pStyle w:val="a7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 w:rsidRPr="000747E0">
              <w:rPr>
                <w:sz w:val="24"/>
                <w:szCs w:val="24"/>
              </w:rPr>
              <w:t xml:space="preserve">Социометрия – </w:t>
            </w:r>
            <w:r w:rsidR="00CC05A1">
              <w:rPr>
                <w:sz w:val="24"/>
                <w:szCs w:val="24"/>
              </w:rPr>
              <w:t>это</w:t>
            </w:r>
            <w:r w:rsidR="002E0B65">
              <w:rPr>
                <w:sz w:val="24"/>
                <w:szCs w:val="24"/>
              </w:rPr>
              <w:t xml:space="preserve"> ____________________</w:t>
            </w:r>
          </w:p>
          <w:p w:rsidR="00810488" w:rsidRDefault="00810488" w:rsidP="002E0B65">
            <w:pPr>
              <w:pStyle w:val="a7"/>
              <w:shd w:val="clear" w:color="auto" w:fill="FFFFFF"/>
              <w:spacing w:before="0" w:beforeAutospacing="0" w:after="0" w:afterAutospacing="0"/>
              <w:ind w:left="34"/>
              <w:rPr>
                <w:b/>
              </w:rPr>
            </w:pPr>
          </w:p>
          <w:p w:rsidR="002E0B65" w:rsidRDefault="002E0B65" w:rsidP="002E0B65">
            <w:pPr>
              <w:pStyle w:val="a7"/>
              <w:shd w:val="clear" w:color="auto" w:fill="FFFFFF"/>
              <w:spacing w:before="0" w:beforeAutospacing="0" w:after="0" w:afterAutospacing="0"/>
              <w:ind w:left="34"/>
              <w:rPr>
                <w:b/>
              </w:rPr>
            </w:pPr>
          </w:p>
          <w:p w:rsidR="002E0B65" w:rsidRPr="002E0B65" w:rsidRDefault="002E0B65" w:rsidP="002E0B65">
            <w:pPr>
              <w:pStyle w:val="a7"/>
              <w:shd w:val="clear" w:color="auto" w:fill="FFFFFF"/>
              <w:spacing w:before="0" w:beforeAutospacing="0" w:after="0" w:afterAutospacing="0"/>
              <w:ind w:left="34"/>
              <w:rPr>
                <w:i/>
                <w:sz w:val="24"/>
                <w:szCs w:val="24"/>
              </w:rPr>
            </w:pPr>
            <w:r w:rsidRPr="002E0B65">
              <w:rPr>
                <w:i/>
                <w:sz w:val="24"/>
                <w:szCs w:val="24"/>
              </w:rPr>
              <w:t>Развернутый ответ</w:t>
            </w:r>
            <w:r>
              <w:rPr>
                <w:i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60874" w:rsidRPr="001F5B6E" w:rsidRDefault="002E0B65" w:rsidP="002E0B65">
            <w:pPr>
              <w:pStyle w:val="a7"/>
              <w:shd w:val="clear" w:color="auto" w:fill="FFFFFF"/>
              <w:spacing w:before="0" w:beforeAutospacing="0" w:after="0" w:afterAutospacing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747E0">
              <w:rPr>
                <w:sz w:val="24"/>
                <w:szCs w:val="24"/>
              </w:rPr>
              <w:t xml:space="preserve">етод социально-психологического исследования, позволяющий выявлять, представлять схематически и интерпретировать структуру межличностных отношений в </w:t>
            </w:r>
            <w:r w:rsidRPr="000747E0">
              <w:rPr>
                <w:sz w:val="24"/>
                <w:szCs w:val="24"/>
              </w:rPr>
              <w:lastRenderedPageBreak/>
              <w:t>группе</w:t>
            </w:r>
          </w:p>
        </w:tc>
        <w:tc>
          <w:tcPr>
            <w:tcW w:w="291" w:type="pct"/>
            <w:vMerge w:val="restart"/>
          </w:tcPr>
          <w:p w:rsidR="006B2162" w:rsidRDefault="006B2162" w:rsidP="006B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5052D8" w:rsidRDefault="006B2162" w:rsidP="006B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320ED" w:rsidRDefault="002320ED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ОПК-4.2.</w:t>
            </w:r>
            <w:r w:rsidRPr="002320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подбирать и применять базовые методики психодиагностики психических процессов, состояний и свойств, занимающихся физической культурой и спортом; проводить собеседование, оценивать мотивацию и психологический настрой спортсмена; использовать методы оценки волевых качеств спортсмена; использовать методики исследования оперативной памяти, образного и логического мышления, оценки точности воспроизведения и дифференциации мышечного усилия, методика Айзенка, теппинг-тест, корректурная проба, методика Спилбергера-Ханина, методика Шмишека-Леонгарда (акцентуации характера), методика «Несуществующее животное», методика исследования мотивации, социометрия и др.;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320ED" w:rsidRDefault="002320ED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ОПК-4.3.</w:t>
            </w:r>
            <w:r w:rsidRPr="002320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базовых методик исследования психических процессов, состояний и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 у занимающихся, группы /команды в сфере физической культуры и спорта;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6E63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424CB7" w:rsidRDefault="00B15469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ОПК-4.1.</w:t>
            </w: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принципы, условия и задачи психологического сопровождения занимающихся физической культурой и спортом, включая психодиагностику, психопрофилактику;</w:t>
            </w:r>
          </w:p>
        </w:tc>
        <w:tc>
          <w:tcPr>
            <w:tcW w:w="356" w:type="pct"/>
            <w:vMerge w:val="restart"/>
          </w:tcPr>
          <w:p w:rsidR="00C60874" w:rsidRPr="00DE170A" w:rsidRDefault="006B2162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6B2162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6B216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6B2162" w:rsidRDefault="006B2162" w:rsidP="006B21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C05A1" w:rsidRPr="00907374" w:rsidRDefault="006B2162" w:rsidP="00CC0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62">
              <w:rPr>
                <w:rFonts w:ascii="Times New Roman" w:hAnsi="Times New Roman" w:cs="Times New Roman"/>
                <w:sz w:val="24"/>
                <w:szCs w:val="24"/>
              </w:rPr>
              <w:t>Определите, о каких методах исследов</w:t>
            </w:r>
            <w:r w:rsidR="00CC05A1">
              <w:rPr>
                <w:rFonts w:ascii="Times New Roman" w:hAnsi="Times New Roman" w:cs="Times New Roman"/>
                <w:sz w:val="24"/>
                <w:szCs w:val="24"/>
              </w:rPr>
              <w:t>ания детской психики говорится. Соотнесите название метода из левого столбца (А-Е) и его определением  из правого столбца (1-6).</w:t>
            </w:r>
          </w:p>
          <w:p w:rsidR="00C60874" w:rsidRPr="006B2162" w:rsidRDefault="00C60874" w:rsidP="006B2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6B2162" w:rsidTr="0007517B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Название метода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6B2162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Тестирование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Метод исследования, предполагающий изучение психологии и поведения путем регистрации устных ответов испытуемых на вопросы психолога</w:t>
                  </w:r>
                </w:p>
              </w:tc>
            </w:tr>
            <w:tr w:rsidR="006B2162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Наблюдение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0E64C1">
                    <w:rPr>
                      <w:sz w:val="22"/>
                      <w:szCs w:val="22"/>
                    </w:rPr>
                    <w:t>Исследователь активно вмешивается в деятельность испытуемого с целью создания условий, в которых лучше будут выявляться психологические закономерности</w:t>
                  </w:r>
                </w:p>
              </w:tc>
            </w:tr>
            <w:tr w:rsidR="006B2162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B15469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Опроса (беседы)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Стандартизированное психодиагностическое испытание для оценки того или иного психологического процесса или личности в целом</w:t>
                  </w:r>
                </w:p>
              </w:tc>
            </w:tr>
            <w:tr w:rsidR="006B2162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Проективные методики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 xml:space="preserve">Метод, с помощью которого можно установить отношения между детьми, сложившиеся в группе </w:t>
                  </w:r>
                  <w:r w:rsidRPr="000E64C1">
                    <w:rPr>
                      <w:rFonts w:ascii="Times New Roman" w:hAnsi="Times New Roman" w:cs="Times New Roman"/>
                    </w:rPr>
                    <w:lastRenderedPageBreak/>
                    <w:t>детского сада или школьного коллектива</w:t>
                  </w:r>
                </w:p>
              </w:tc>
            </w:tr>
            <w:tr w:rsidR="006B2162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Социометрия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С помощью этого метода можно выявить некоторые особенности детской психики, реализующиеся в результате деятельности</w:t>
                  </w:r>
                </w:p>
              </w:tc>
            </w:tr>
            <w:tr w:rsidR="006B2162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 xml:space="preserve">Эксперимент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Pr="000E64C1" w:rsidRDefault="006B2162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  <w:shd w:val="clear" w:color="auto" w:fill="FFFFFF"/>
                    </w:rPr>
                    <w:t>Вид психодиагностических методов, направленных на исследование личности с помощью слабоструктурированных и многозначных стимулов. Это способы опосредованного изучения личности путём построения неопределённой или неоднозначной стимульной ситуации.</w:t>
                  </w:r>
                </w:p>
              </w:tc>
            </w:tr>
          </w:tbl>
          <w:p w:rsidR="006B2162" w:rsidRDefault="006B2162" w:rsidP="006B21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2162" w:rsidRDefault="006B2162" w:rsidP="006B21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6B2162" w:rsidTr="006B216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B2162" w:rsidTr="006B216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162" w:rsidRDefault="006B21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B2162" w:rsidRPr="00CF0E8D" w:rsidRDefault="006B2162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B2162" w:rsidRPr="006B2162" w:rsidRDefault="006B2162" w:rsidP="006B2162">
            <w:pPr>
              <w:pStyle w:val="a7"/>
              <w:shd w:val="clear" w:color="auto" w:fill="FFFFFF"/>
              <w:spacing w:before="0" w:beforeAutospacing="0" w:after="150" w:afterAutospacing="0"/>
              <w:ind w:left="34"/>
              <w:rPr>
                <w:sz w:val="24"/>
                <w:szCs w:val="24"/>
              </w:rPr>
            </w:pPr>
            <w:r w:rsidRPr="006B2162">
              <w:rPr>
                <w:sz w:val="24"/>
                <w:szCs w:val="24"/>
              </w:rPr>
              <w:lastRenderedPageBreak/>
              <w:t>А3Б5В1Г6Д4Е2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B2162" w:rsidRDefault="006B2162" w:rsidP="006B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B2162" w:rsidRDefault="006B2162" w:rsidP="006B2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60874" w:rsidRPr="00CF0E8D" w:rsidRDefault="006B2162" w:rsidP="006B2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15469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ОПК-4.2.</w:t>
            </w:r>
            <w:r w:rsidRPr="002320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подбирать и применять базовые методики психодиагностики психических процессов, состояний и свойств, занимающихся физической культурой и спортом; проводить собеседование, оценивать мотивацию и психологический настрой спортсмена; использовать методы оценки волевых качеств спортсмена; использовать методики исследования оперативной памяти, образного и логического мышления, оценки точности воспроизведения и дифференциации мышечного усилия, методика Айзенка, теппинг-тест, корректурная проба, методика Спилбергера-Ханина, методика Шмишека-Леонгарда (акцентуации характера), методика «Несуществующее животное», методика исследования мотивации, социометрия и др.;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15469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B15469" w:rsidP="00B154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ОПК-4.3.</w:t>
            </w:r>
            <w:r w:rsidRPr="002320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базовых методик исследования психических процессов, состояний и свойств у занимающихся, группы /команды в сфере физической культуры и спорта;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F6E63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B15469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ОПК-4.1.</w:t>
            </w: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принципы, условия и задачи психологического сопровождения занимающихся физической культурой и спортом, включая психодиагностику, психопрофилактику;</w:t>
            </w:r>
          </w:p>
        </w:tc>
        <w:tc>
          <w:tcPr>
            <w:tcW w:w="356" w:type="pct"/>
            <w:vMerge w:val="restart"/>
          </w:tcPr>
          <w:p w:rsidR="00C60874" w:rsidRPr="000C4C3A" w:rsidRDefault="000E554C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B1546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B1546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0E554C" w:rsidRDefault="000E554C" w:rsidP="000E55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0E554C" w:rsidRDefault="000E554C" w:rsidP="002E0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15469" w:rsidRPr="004631CE" w:rsidRDefault="000E554C" w:rsidP="002E0B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Напишите достоинства</w:t>
            </w:r>
            <w:r w:rsidR="00B15469" w:rsidRPr="004631C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беседы ка</w:t>
            </w:r>
            <w:r w:rsidR="00CC05A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 метода исследования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:rsidR="00F30E83" w:rsidRDefault="00F30E83" w:rsidP="000E554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0E554C" w:rsidRPr="000E554C" w:rsidRDefault="000E554C" w:rsidP="000E554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554C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0E554C" w:rsidRPr="004631CE" w:rsidRDefault="000E554C" w:rsidP="000E554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53C1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Гибкость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</w:t>
            </w:r>
          </w:p>
          <w:p w:rsidR="000E554C" w:rsidRPr="004631CE" w:rsidRDefault="000E554C" w:rsidP="000E554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4631C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возможность набл</w:t>
            </w:r>
            <w:r w:rsidRPr="00253C1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юдения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253C1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 реакциям</w:t>
            </w:r>
            <w:r w:rsidRPr="00253C1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и испытуемого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B15469" w:rsidRDefault="00B15469" w:rsidP="00B15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 </w:t>
            </w:r>
          </w:p>
          <w:p w:rsidR="00C60874" w:rsidRPr="00CF0E8D" w:rsidRDefault="00B15469" w:rsidP="00B15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15469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ОПК-4.2.</w:t>
            </w:r>
            <w:r w:rsidRPr="002320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 применять базовые методики психодиагностики психических процессов, состояний и свойств, занимающихся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культурой и спортом; проводить собеседование, оценивать мотивацию и психологический настрой спортсмена; использовать методы оценки волевых качеств спортсмена; использовать методики исследования оперативной памяти, образного и логического мышления, оценки точности воспроизведения и дифференциации мышечного усилия, методика Айзенка, теппинг-тест, корректурная проба, методика Спилбергера-Ханина, методика Шмишека-Леонгарда (акцентуации характера), методика «Несуществующее животное», методика исследования мотивации, социометрия и др.;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15469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ОПК-4.3.</w:t>
            </w:r>
            <w:r w:rsidRPr="002320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базовых методик исследования психических процессов, состояний и свойств у занимающихся, группы /команды в сфере физической культуры и спорта;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20ED" w:rsidTr="00B15469">
        <w:tc>
          <w:tcPr>
            <w:tcW w:w="5000" w:type="pct"/>
            <w:gridSpan w:val="9"/>
            <w:shd w:val="clear" w:color="auto" w:fill="F2DBDB" w:themeFill="accent2" w:themeFillTint="33"/>
          </w:tcPr>
          <w:p w:rsidR="002320ED" w:rsidRPr="00CF0E8D" w:rsidRDefault="002320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320ED" w:rsidTr="00B15469">
        <w:tc>
          <w:tcPr>
            <w:tcW w:w="5000" w:type="pct"/>
            <w:gridSpan w:val="9"/>
            <w:shd w:val="clear" w:color="auto" w:fill="F2DBDB" w:themeFill="accent2" w:themeFillTint="33"/>
          </w:tcPr>
          <w:p w:rsidR="002320ED" w:rsidRPr="002320ED" w:rsidRDefault="002320ED" w:rsidP="002320E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ОПК-7. Способен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функций.</w:t>
            </w:r>
          </w:p>
          <w:p w:rsidR="002320ED" w:rsidRPr="002320ED" w:rsidRDefault="002320ED" w:rsidP="00232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F6E63" w:rsidP="00DB487B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pct"/>
          </w:tcPr>
          <w:p w:rsidR="00C60874" w:rsidRPr="00424CB7" w:rsidRDefault="002320ED" w:rsidP="00EC7B51">
            <w:pPr>
              <w:pStyle w:val="Default"/>
              <w:jc w:val="both"/>
            </w:pPr>
            <w:r w:rsidRPr="002320ED">
              <w:rPr>
                <w:b/>
              </w:rPr>
              <w:t>ОПК-7.1. Знает:</w:t>
            </w:r>
            <w:r>
              <w:t xml:space="preserve"> виды психических качеств и факторы, их определяющие; особенности развития психических качеств занимающихся физической культурой и спортом на разных сен</w:t>
            </w:r>
            <w:r w:rsidR="00EC7B51">
              <w:t>з</w:t>
            </w:r>
            <w:r>
              <w:t>итивных периодах развития;</w:t>
            </w:r>
          </w:p>
        </w:tc>
        <w:tc>
          <w:tcPr>
            <w:tcW w:w="356" w:type="pct"/>
            <w:vMerge w:val="restart"/>
          </w:tcPr>
          <w:p w:rsidR="00C60874" w:rsidRPr="00A3129A" w:rsidRDefault="00416545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четырёх предложенных и обоснованием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41654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416545" w:rsidP="00416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  <w:r w:rsidR="00EC7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4" w:type="pct"/>
            <w:vMerge w:val="restart"/>
          </w:tcPr>
          <w:p w:rsidR="00416545" w:rsidRDefault="00FD2733" w:rsidP="0041654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 </w:t>
            </w:r>
            <w:r w:rsidR="0041654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16545" w:rsidRDefault="00416545" w:rsidP="0041654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Какой тип темперамента у ученика? Обоснуйте свой ответ, опираясь на типологию И.П. Павлова.</w:t>
            </w:r>
          </w:p>
          <w:p w:rsidR="00416545" w:rsidRPr="00457F1D" w:rsidRDefault="00416545" w:rsidP="00416545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сангвиник</w:t>
            </w:r>
          </w:p>
          <w:p w:rsidR="00416545" w:rsidRPr="00457F1D" w:rsidRDefault="00416545" w:rsidP="00416545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холерик</w:t>
            </w:r>
          </w:p>
          <w:p w:rsidR="00416545" w:rsidRPr="00457F1D" w:rsidRDefault="00416545" w:rsidP="00416545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флегматик</w:t>
            </w:r>
          </w:p>
          <w:p w:rsidR="00416545" w:rsidRPr="00873607" w:rsidRDefault="00416545" w:rsidP="00416545">
            <w:pPr>
              <w:pStyle w:val="ad"/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меланхолик</w:t>
            </w:r>
          </w:p>
          <w:p w:rsidR="00416545" w:rsidRDefault="00416545" w:rsidP="00416545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60874" w:rsidRPr="00416545" w:rsidRDefault="00416545" w:rsidP="00416545">
            <w:pPr>
              <w:pStyle w:val="ad"/>
              <w:tabs>
                <w:tab w:val="left" w:pos="426"/>
              </w:tabs>
              <w:ind w:left="0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41654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416545" w:rsidRDefault="00416545" w:rsidP="004165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416545" w:rsidRPr="00DB149A" w:rsidRDefault="00416545" w:rsidP="004165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49A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416545" w:rsidRPr="00DB149A" w:rsidRDefault="00416545" w:rsidP="00416545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B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Сильный, неуравновешенный, с преобладанием возбуждения («безудержный») тип </w:t>
            </w:r>
            <w:r w:rsidRPr="00DB14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нервной системы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C7B51" w:rsidRDefault="00EC7B51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A3129A" w:rsidRDefault="00EC7B51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2320ED" w:rsidP="00EC7B51">
            <w:pPr>
              <w:pStyle w:val="Default"/>
              <w:jc w:val="both"/>
            </w:pPr>
            <w:r w:rsidRPr="002320ED">
              <w:rPr>
                <w:b/>
              </w:rPr>
              <w:t>ОПК-7.2. Умеет:</w:t>
            </w:r>
            <w:r>
              <w:t xml:space="preserve"> учитывать закономерности и факторы психического развития, способствовать развитию психических качеств занимающихся с учетом сен</w:t>
            </w:r>
            <w:r w:rsidR="00EC7B51">
              <w:t>з</w:t>
            </w:r>
            <w:r>
              <w:t>итивных периодов развития;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320ED" w:rsidRDefault="002320ED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ОПК-7.3.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содержания уроков, занятий с учетом возраста, пола; оценивать состояние психического развития занимающихся; применения психологических подходов в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обучении, воспитании и развитии.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F6E6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0F6E63" w:rsidP="007A39C8">
            <w:pPr>
              <w:pStyle w:val="Default"/>
              <w:jc w:val="both"/>
            </w:pPr>
            <w:r w:rsidRPr="002320ED">
              <w:rPr>
                <w:b/>
              </w:rPr>
              <w:t>ОПК-7.1. Знает:</w:t>
            </w:r>
            <w:r>
              <w:t xml:space="preserve"> виды психических качеств и факторы, их определяющие; особенности развития психических качеств занимающихся физической культурой и спортом на разных сензитивных периодах развития;</w:t>
            </w:r>
          </w:p>
        </w:tc>
        <w:tc>
          <w:tcPr>
            <w:tcW w:w="356" w:type="pct"/>
            <w:vMerge w:val="restart"/>
          </w:tcPr>
          <w:p w:rsidR="00C60874" w:rsidRPr="00DE170A" w:rsidRDefault="00EC7B5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EC7B5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EC7B5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EC7B51" w:rsidRDefault="00EC7B51" w:rsidP="00EC7B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FD2733" w:rsidRPr="00F24504" w:rsidRDefault="00FD2733" w:rsidP="00F24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Какие признаки могут свидетельствовать о появлении сензитивного периода?</w:t>
            </w:r>
          </w:p>
          <w:p w:rsidR="00FD2733" w:rsidRPr="00F24504" w:rsidRDefault="00F24504" w:rsidP="00F24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D2733" w:rsidRPr="00F24504">
              <w:rPr>
                <w:rFonts w:ascii="Times New Roman" w:hAnsi="Times New Roman" w:cs="Times New Roman"/>
                <w:sz w:val="24"/>
                <w:szCs w:val="24"/>
              </w:rPr>
              <w:t>настойчивое желание ребенка занимат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ься определенной деятельностью</w:t>
            </w:r>
          </w:p>
          <w:p w:rsidR="00FD2733" w:rsidRPr="00F24504" w:rsidRDefault="00F24504" w:rsidP="00F24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FD2733" w:rsidRPr="00F24504">
              <w:rPr>
                <w:rFonts w:ascii="Times New Roman" w:hAnsi="Times New Roman" w:cs="Times New Roman"/>
                <w:sz w:val="24"/>
                <w:szCs w:val="24"/>
              </w:rPr>
              <w:t>интерес к определе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нным аспектам окружающей среды </w:t>
            </w:r>
          </w:p>
          <w:p w:rsidR="00FD2733" w:rsidRPr="00F24504" w:rsidRDefault="00F24504" w:rsidP="00F24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FD2733" w:rsidRPr="00F24504">
              <w:rPr>
                <w:rFonts w:ascii="Times New Roman" w:hAnsi="Times New Roman" w:cs="Times New Roman"/>
                <w:sz w:val="24"/>
                <w:szCs w:val="24"/>
              </w:rPr>
              <w:t>непродолжительная деятельность без энтузиазма</w:t>
            </w:r>
          </w:p>
          <w:p w:rsidR="00FD2733" w:rsidRPr="00F24504" w:rsidRDefault="00F24504" w:rsidP="00F24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FD2733" w:rsidRPr="00F24504">
              <w:rPr>
                <w:rFonts w:ascii="Times New Roman" w:hAnsi="Times New Roman" w:cs="Times New Roman"/>
                <w:sz w:val="24"/>
                <w:szCs w:val="24"/>
              </w:rPr>
              <w:t xml:space="preserve">радость при достижении результата </w:t>
            </w:r>
          </w:p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FD2733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1" w:type="pct"/>
            <w:vMerge w:val="restart"/>
          </w:tcPr>
          <w:p w:rsidR="00EC7B51" w:rsidRDefault="00EC7B51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0114C0" w:rsidRDefault="00EC7B51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F6E63" w:rsidP="007A39C8">
            <w:pPr>
              <w:pStyle w:val="Default"/>
              <w:jc w:val="both"/>
            </w:pPr>
            <w:r w:rsidRPr="002320ED">
              <w:rPr>
                <w:b/>
              </w:rPr>
              <w:t>ОПК-7.2. Умеет:</w:t>
            </w:r>
            <w:r>
              <w:t xml:space="preserve"> учитывать закономерности и факторы психического развития, способствовать развитию психических качеств занимающихся с учетом сензитивных периодов развития;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F6E63" w:rsidP="007A39C8">
            <w:pPr>
              <w:pStyle w:val="Default"/>
              <w:jc w:val="both"/>
            </w:pPr>
            <w:r w:rsidRPr="002320ED">
              <w:rPr>
                <w:b/>
                <w:bCs/>
              </w:rPr>
              <w:t>ОПК-7.3. Имеет навыки и/или опыт деятельности:</w:t>
            </w:r>
            <w:r w:rsidR="00FD641A">
              <w:rPr>
                <w:b/>
                <w:bCs/>
              </w:rPr>
              <w:t xml:space="preserve"> </w:t>
            </w:r>
            <w:r w:rsidRPr="002320ED">
              <w:t>планирования содержания уроков, занятий с учетом возраста, пола; оценивать состояние психического развития занимающихся; применения психологических подходов в обучении, воспитании и развитии.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0F6E63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0F6E63" w:rsidP="000F6E63">
            <w:pPr>
              <w:pStyle w:val="Default"/>
              <w:jc w:val="both"/>
            </w:pPr>
            <w:r w:rsidRPr="002320ED">
              <w:rPr>
                <w:b/>
              </w:rPr>
              <w:t>ОПК-7.1. Знает:</w:t>
            </w:r>
            <w:r>
              <w:t xml:space="preserve"> виды психических качеств и факторы, их определяющие; особенности развития психических качеств занимающихся физической культурой и спортом на разных сензитивных периодах развития;</w:t>
            </w:r>
          </w:p>
        </w:tc>
        <w:tc>
          <w:tcPr>
            <w:tcW w:w="356" w:type="pct"/>
            <w:vMerge w:val="restart"/>
          </w:tcPr>
          <w:p w:rsidR="00C60874" w:rsidRPr="00B720B4" w:rsidRDefault="00371CEB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C60874" w:rsidRPr="00B720B4" w:rsidRDefault="002E0B65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B720B4" w:rsidRDefault="002E0B65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371CE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371CEB" w:rsidRPr="00371CEB" w:rsidRDefault="00371CEB" w:rsidP="00FD273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CE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FD2733" w:rsidRPr="00403995" w:rsidRDefault="00FD2733" w:rsidP="00FD27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995">
              <w:rPr>
                <w:rFonts w:ascii="Times New Roman" w:hAnsi="Times New Roman" w:cs="Times New Roman"/>
                <w:sz w:val="24"/>
                <w:szCs w:val="24"/>
              </w:rPr>
              <w:t>У Маши родители знаменитые люди. Мама известная оперная певица, папа выдающийся талантливый художник. Обязательно, ли Маша станет певицей или художницей?</w:t>
            </w:r>
            <w:r w:rsidR="00371CEB" w:rsidRPr="00403995">
              <w:rPr>
                <w:rFonts w:ascii="Times New Roman" w:hAnsi="Times New Roman" w:cs="Times New Roman"/>
                <w:sz w:val="24"/>
                <w:szCs w:val="24"/>
              </w:rPr>
              <w:t xml:space="preserve"> Объясните с точки зрения факторов психического развития личности.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CEB" w:rsidRDefault="00371CE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371CEB" w:rsidRPr="00DB487B" w:rsidRDefault="00371CE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</w:p>
        </w:tc>
        <w:tc>
          <w:tcPr>
            <w:tcW w:w="445" w:type="pct"/>
            <w:gridSpan w:val="2"/>
            <w:vMerge w:val="restart"/>
          </w:tcPr>
          <w:p w:rsidR="00F24504" w:rsidRPr="007A4974" w:rsidRDefault="00FD2733" w:rsidP="00F24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995">
              <w:rPr>
                <w:rFonts w:ascii="Times New Roman" w:hAnsi="Times New Roman" w:cs="Times New Roman"/>
                <w:sz w:val="24"/>
                <w:szCs w:val="24"/>
              </w:rPr>
              <w:t xml:space="preserve">Нет, не обязательно. </w:t>
            </w:r>
            <w:r w:rsidR="00F24504" w:rsidRPr="007A4974">
              <w:rPr>
                <w:rFonts w:ascii="Times New Roman" w:hAnsi="Times New Roman" w:cs="Times New Roman"/>
                <w:sz w:val="24"/>
                <w:szCs w:val="24"/>
              </w:rPr>
              <w:t xml:space="preserve">В основе  способностей лежат задатки. Под задатками понимаются первичные, природные (биологические) особенности, с которыми </w:t>
            </w:r>
            <w:r w:rsidR="00F24504" w:rsidRPr="007A4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рождается и которые созревают в процессе его развития. </w:t>
            </w:r>
          </w:p>
          <w:p w:rsidR="00C60874" w:rsidRPr="00B720B4" w:rsidRDefault="00FD2733" w:rsidP="00FD27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995">
              <w:rPr>
                <w:rFonts w:ascii="Times New Roman" w:hAnsi="Times New Roman" w:cs="Times New Roman"/>
                <w:sz w:val="24"/>
                <w:szCs w:val="24"/>
              </w:rPr>
              <w:t>Развитие задатков – это социально обусловленный процесс, который связан с условиями воспитания и особенностями развития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371CEB" w:rsidRDefault="00371CEB" w:rsidP="00371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полный обоснованный ответ</w:t>
            </w:r>
          </w:p>
          <w:p w:rsidR="00371CEB" w:rsidRDefault="00371CEB" w:rsidP="00371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правильный, но не полный</w:t>
            </w:r>
          </w:p>
          <w:p w:rsidR="00C60874" w:rsidRPr="00B720B4" w:rsidRDefault="00371CEB" w:rsidP="00371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0F6E63" w:rsidP="000F6E63">
            <w:pPr>
              <w:pStyle w:val="Default"/>
              <w:jc w:val="both"/>
            </w:pPr>
            <w:r w:rsidRPr="002320ED">
              <w:rPr>
                <w:b/>
              </w:rPr>
              <w:t>ОПК-7.2. Умеет:</w:t>
            </w:r>
            <w:r>
              <w:t xml:space="preserve"> учитывать закономерности и факторы психического развития, способствовать развитию психических качеств занимающихся с учетом сензитивных периодов развития;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90CC3" w:rsidRDefault="000F6E63" w:rsidP="000F6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ОПК-7.3.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планирования содержания уроков, занятий с учетом возраста, пола; оценивать состояние психического развития занимающихся; применения психологических подходов в обучении, воспитании и развитии.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6545" w:rsidTr="00DA7D66">
        <w:tc>
          <w:tcPr>
            <w:tcW w:w="181" w:type="pct"/>
            <w:vMerge w:val="restart"/>
          </w:tcPr>
          <w:p w:rsidR="00416545" w:rsidRDefault="00416545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416545" w:rsidRPr="002320ED" w:rsidRDefault="00416545" w:rsidP="000F6E63">
            <w:pPr>
              <w:pStyle w:val="Default"/>
              <w:jc w:val="both"/>
              <w:rPr>
                <w:b/>
              </w:rPr>
            </w:pPr>
            <w:r w:rsidRPr="002320ED">
              <w:rPr>
                <w:b/>
              </w:rPr>
              <w:t>ОПК-7.1. Знает:</w:t>
            </w:r>
            <w:r>
              <w:t xml:space="preserve"> виды психических качеств и факторы, их определяющие; особенности развития психических качеств занимающихся физической культурой и спортом на разных сензитивных периодах развития;</w:t>
            </w:r>
          </w:p>
        </w:tc>
        <w:tc>
          <w:tcPr>
            <w:tcW w:w="356" w:type="pct"/>
            <w:vMerge w:val="restart"/>
          </w:tcPr>
          <w:p w:rsidR="00416545" w:rsidRDefault="00416545" w:rsidP="00416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предложенных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23" w:type="pct"/>
            <w:vMerge w:val="restart"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16545" w:rsidRDefault="00416545" w:rsidP="00416545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416545" w:rsidRPr="006B7E92" w:rsidRDefault="00416545" w:rsidP="0041654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Дошкольникам показывали два равных по весу шарика из пластилина. Убедившись в том, что дети считали  их одинаковыми, у них на глазах меняли форму одного шарика </w:t>
            </w:r>
          </w:p>
          <w:p w:rsidR="00416545" w:rsidRPr="006B7E92" w:rsidRDefault="00416545" w:rsidP="0041654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– раскатывали его в «колбаску». Затем детей  спрашивали, одинаковое ли количество пластилина в  шарике и в колбаске. Дети 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отвечали: «Нет, в колбаске  больше, потому что она длиннее». Какой период интеллектуального развития по Ж.Пиаже представлен в ситуации?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Обоснуйте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 свой ответ.</w:t>
            </w:r>
          </w:p>
          <w:p w:rsidR="00416545" w:rsidRPr="00603F53" w:rsidRDefault="00416545" w:rsidP="00416545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>сенсомоторного интеллекта</w:t>
            </w:r>
          </w:p>
          <w:p w:rsidR="00416545" w:rsidRPr="00603F53" w:rsidRDefault="00416545" w:rsidP="00416545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>дооперациональных представлений</w:t>
            </w:r>
          </w:p>
          <w:p w:rsidR="00416545" w:rsidRPr="00603F53" w:rsidRDefault="00416545" w:rsidP="00416545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>конкретных операций</w:t>
            </w:r>
          </w:p>
          <w:p w:rsidR="00416545" w:rsidRPr="00603F53" w:rsidRDefault="00416545" w:rsidP="00416545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 xml:space="preserve"> формальных операций </w:t>
            </w:r>
          </w:p>
          <w:p w:rsidR="00416545" w:rsidRDefault="00416545" w:rsidP="00416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6545" w:rsidRPr="00416545" w:rsidRDefault="00416545" w:rsidP="004165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6545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416545" w:rsidRDefault="00416545" w:rsidP="0041654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16545" w:rsidRDefault="00416545" w:rsidP="00416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416545" w:rsidRPr="00416545" w:rsidRDefault="00416545" w:rsidP="00416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особенность психики в данном примере - непонимание 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консервации вещей, то есть сохранения определенных свойств объекта, несмотря на изменение его внешнего вида. </w:t>
            </w:r>
          </w:p>
        </w:tc>
        <w:tc>
          <w:tcPr>
            <w:tcW w:w="291" w:type="pct"/>
            <w:vMerge w:val="restart"/>
          </w:tcPr>
          <w:p w:rsidR="00416545" w:rsidRDefault="00416545" w:rsidP="00416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416545" w:rsidRDefault="00416545" w:rsidP="00416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16545" w:rsidTr="00DA7D66">
        <w:tc>
          <w:tcPr>
            <w:tcW w:w="181" w:type="pct"/>
            <w:vMerge/>
          </w:tcPr>
          <w:p w:rsidR="00416545" w:rsidRDefault="00416545" w:rsidP="004F486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16545" w:rsidRPr="002320ED" w:rsidRDefault="00416545" w:rsidP="000F6E63">
            <w:pPr>
              <w:pStyle w:val="Default"/>
              <w:jc w:val="both"/>
              <w:rPr>
                <w:b/>
              </w:rPr>
            </w:pPr>
            <w:r w:rsidRPr="002320ED">
              <w:rPr>
                <w:b/>
              </w:rPr>
              <w:t>ОПК-7.2. Умеет:</w:t>
            </w:r>
            <w:r>
              <w:t xml:space="preserve"> учитывать закономерности и факторы психического развития, способствовать развитию психических качеств занимающихся с учетом сензитивных периодов развития;</w:t>
            </w:r>
          </w:p>
        </w:tc>
        <w:tc>
          <w:tcPr>
            <w:tcW w:w="356" w:type="pct"/>
            <w:vMerge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416545" w:rsidRDefault="00416545" w:rsidP="00EC7B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416545" w:rsidRPr="00EC7B51" w:rsidRDefault="00416545" w:rsidP="00EC7B51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" w:type="pct"/>
            <w:vMerge/>
          </w:tcPr>
          <w:p w:rsidR="00416545" w:rsidRDefault="00416545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545" w:rsidTr="00DA7D66">
        <w:tc>
          <w:tcPr>
            <w:tcW w:w="181" w:type="pct"/>
            <w:vMerge/>
          </w:tcPr>
          <w:p w:rsidR="00416545" w:rsidRDefault="00416545" w:rsidP="004F486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16545" w:rsidRPr="002320ED" w:rsidRDefault="00416545" w:rsidP="000F6E63">
            <w:pPr>
              <w:pStyle w:val="Default"/>
              <w:jc w:val="both"/>
              <w:rPr>
                <w:b/>
              </w:rPr>
            </w:pPr>
            <w:r w:rsidRPr="002320ED">
              <w:rPr>
                <w:b/>
                <w:bCs/>
              </w:rPr>
              <w:t xml:space="preserve">ОПК-7.3. Имеет навыки и/или опыт </w:t>
            </w:r>
            <w:r w:rsidRPr="002320ED">
              <w:rPr>
                <w:b/>
                <w:bCs/>
              </w:rPr>
              <w:lastRenderedPageBreak/>
              <w:t>деятельности:</w:t>
            </w:r>
            <w:r w:rsidRPr="002320ED">
              <w:t>планирования содержания уроков, занятий с учетом возраста, пола; оценивать состояние психического развития занимающихся; применения психологических подходов в обучении, воспитании и развитии.</w:t>
            </w:r>
          </w:p>
        </w:tc>
        <w:tc>
          <w:tcPr>
            <w:tcW w:w="356" w:type="pct"/>
            <w:vMerge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16545" w:rsidRDefault="00416545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416545" w:rsidRDefault="00416545" w:rsidP="00EC7B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416545" w:rsidRPr="00EC7B51" w:rsidRDefault="00416545" w:rsidP="00EC7B51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1" w:type="pct"/>
            <w:vMerge/>
          </w:tcPr>
          <w:p w:rsidR="00416545" w:rsidRDefault="00416545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416545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984C2E" w:rsidRDefault="000F6E63" w:rsidP="000F6E63">
            <w:pPr>
              <w:pStyle w:val="Default"/>
              <w:jc w:val="both"/>
            </w:pPr>
            <w:r w:rsidRPr="002320ED">
              <w:rPr>
                <w:b/>
              </w:rPr>
              <w:t>ОПК-7.1. Знает:</w:t>
            </w:r>
            <w:r>
              <w:t xml:space="preserve"> виды психических качеств и факторы, их определяющие; особенности развития психических качеств занимающихся физической культурой и спортом на разных сензитивных периодах развития;</w:t>
            </w:r>
          </w:p>
        </w:tc>
        <w:tc>
          <w:tcPr>
            <w:tcW w:w="356" w:type="pct"/>
            <w:vMerge w:val="restart"/>
          </w:tcPr>
          <w:p w:rsidR="00162094" w:rsidRPr="00B720B4" w:rsidRDefault="00EC7B51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0E554C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0E554C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EC7B5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EC7B51" w:rsidRDefault="00EC7B51" w:rsidP="00EC7B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C7B51" w:rsidRPr="00907374" w:rsidRDefault="00EC7B51" w:rsidP="00EC7B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4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0F6E6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7374">
              <w:rPr>
                <w:rFonts w:ascii="Times New Roman" w:hAnsi="Times New Roman" w:cs="Times New Roman"/>
                <w:sz w:val="24"/>
                <w:szCs w:val="24"/>
              </w:rPr>
              <w:t>зитивный период  развития – это период жизни человека, создающий наиболее благоприятные условия для формирования определённых психологических свойств и видов поведения.</w:t>
            </w:r>
            <w:r w:rsidR="000F6E6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сенз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итивный период </w:t>
            </w:r>
            <w:r w:rsidR="000F6E6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0F6E6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0F6E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(А-Д) для развития психических явлений из правого столбца (1-5).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283"/>
              <w:gridCol w:w="1701"/>
            </w:tblGrid>
            <w:tr w:rsidR="00EC7B51" w:rsidTr="0007517B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Сензитивный период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Психические явления</w:t>
                  </w:r>
                </w:p>
              </w:tc>
            </w:tr>
            <w:tr w:rsidR="00EC7B51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260070" w:rsidRDefault="00EC7B51" w:rsidP="0007517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дошкольный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Pr="000E64C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0E64C1" w:rsidRDefault="00EC7B51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Понятийное мышление</w:t>
                  </w:r>
                </w:p>
              </w:tc>
            </w:tr>
            <w:tr w:rsidR="00EC7B51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260070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4C2AC2">
                    <w:rPr>
                      <w:rFonts w:ascii="Times New Roman" w:eastAsia="Times New Roman" w:hAnsi="Times New Roman" w:cs="Times New Roman"/>
                      <w:color w:val="181818"/>
                    </w:rPr>
                    <w:t>Старший дошкольный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Pr="000E64C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0E64C1" w:rsidRDefault="00EC7B51" w:rsidP="0007517B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Устойчивая позитивная «Я»-концепция</w:t>
                  </w:r>
                </w:p>
              </w:tc>
            </w:tr>
            <w:tr w:rsidR="00EC7B51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260070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4C2AC2">
                    <w:rPr>
                      <w:rFonts w:ascii="Times New Roman" w:eastAsia="Times New Roman" w:hAnsi="Times New Roman" w:cs="Times New Roman"/>
                      <w:color w:val="181818"/>
                    </w:rPr>
                    <w:t>Младший школьный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Pr="000E64C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0E64C1" w:rsidRDefault="00EC7B51" w:rsidP="0007517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Произвольная память</w:t>
                  </w:r>
                </w:p>
              </w:tc>
            </w:tr>
            <w:tr w:rsidR="00EC7B51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>Подростко</w:t>
                  </w:r>
                </w:p>
                <w:p w:rsidR="00EC7B51" w:rsidRPr="00260070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 xml:space="preserve">вый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Pr="000E64C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0E64C1" w:rsidRDefault="00EC7B51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Предметное восприятие</w:t>
                  </w:r>
                </w:p>
              </w:tc>
            </w:tr>
            <w:tr w:rsidR="00EC7B51" w:rsidTr="0007517B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260070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 xml:space="preserve">Юношеский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0E64C1" w:rsidRDefault="00EC7B51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Pr="000E64C1" w:rsidRDefault="00EC7B51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Социальная </w:t>
                  </w: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>активность</w:t>
                  </w:r>
                </w:p>
              </w:tc>
            </w:tr>
          </w:tbl>
          <w:p w:rsidR="00EC7B51" w:rsidRDefault="00EC7B51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7B51" w:rsidRDefault="00EC7B51" w:rsidP="00EC7B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EC7B51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C7B51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7B51" w:rsidRDefault="00EC7B51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7B51" w:rsidRPr="00AA0F45" w:rsidRDefault="00EC7B51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EC7B51" w:rsidRPr="00EC7B51" w:rsidRDefault="00EC7B51" w:rsidP="00EC7B51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  <w:r w:rsidRPr="00EC7B51">
              <w:rPr>
                <w:sz w:val="24"/>
                <w:szCs w:val="24"/>
                <w:shd w:val="clear" w:color="auto" w:fill="FFFFFF"/>
              </w:rPr>
              <w:lastRenderedPageBreak/>
              <w:t>А4Б3В1Г5Д2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C7B51" w:rsidRDefault="00EC7B51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C7B51" w:rsidRDefault="00EC7B51" w:rsidP="00EC7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162094" w:rsidRPr="00CF0E8D" w:rsidRDefault="00EC7B51" w:rsidP="00EC7B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0F6E63" w:rsidP="000F6E63">
            <w:pPr>
              <w:pStyle w:val="Default"/>
              <w:jc w:val="both"/>
            </w:pPr>
            <w:r w:rsidRPr="002320ED">
              <w:rPr>
                <w:b/>
              </w:rPr>
              <w:t>ОПК-7.2. Умеет:</w:t>
            </w:r>
            <w:r>
              <w:t xml:space="preserve"> учитывать закономерности и факторы психического развития, способствовать развитию психических качеств занимающихся с учетом сензитивных периодов развития;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0F6E63" w:rsidP="000F6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ОПК-7.3.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планирования содержания уроков, занятий с учетом возраста, пола; оценивать состояние психического развития занимающихся; применения психологических подходов в обучении, воспитании и развитии.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2320E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2320ED" w:rsidRPr="002320ED" w:rsidRDefault="002320ED" w:rsidP="002320E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ОПК-13. Способен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занимающихся.</w:t>
            </w:r>
          </w:p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416545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A07A59" w:rsidRPr="002320ED" w:rsidRDefault="002320ED" w:rsidP="00232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возрастной психологии, в том числе психологические особенности занимающихся старшего дошкольного, школьного возраста, взрослых и людей пожилого возраста; критерии оценки психического развития, определяющие подход к планированию характера и уровня физических нагрузок, анализу результатов их применения;  </w:t>
            </w:r>
          </w:p>
        </w:tc>
        <w:tc>
          <w:tcPr>
            <w:tcW w:w="356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9F6712" w:rsidRDefault="009F6712" w:rsidP="009F67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C4C31" w:rsidRPr="00BB16CC" w:rsidRDefault="001C4C31" w:rsidP="001C4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</w:t>
            </w:r>
            <w:r w:rsidR="006026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когнитивным достижени</w:t>
            </w:r>
            <w:r w:rsidR="006026DB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(1-3).</w:t>
            </w:r>
          </w:p>
          <w:p w:rsidR="009F6712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79"/>
              <w:gridCol w:w="426"/>
              <w:gridCol w:w="2126"/>
            </w:tblGrid>
            <w:tr w:rsidR="009F6712" w:rsidTr="0054196F">
              <w:tc>
                <w:tcPr>
                  <w:tcW w:w="20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Когнитивные достижения</w:t>
                  </w:r>
                </w:p>
              </w:tc>
            </w:tr>
            <w:tr w:rsidR="0054196F" w:rsidTr="0054196F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712" w:rsidRPr="00260070" w:rsidRDefault="009F6712" w:rsidP="0007517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Pr="000E64C1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712" w:rsidRPr="00B95E15" w:rsidRDefault="009F6712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Ф</w:t>
                  </w:r>
                  <w:r w:rsidRPr="00B95E15">
                    <w:rPr>
                      <w:rFonts w:ascii="Times New Roman" w:hAnsi="Times New Roman" w:cs="Times New Roman"/>
                      <w:color w:val="000000"/>
                    </w:rPr>
                    <w:t>ормирование индивидуального стиля умственной деятельности</w:t>
                  </w:r>
                </w:p>
              </w:tc>
            </w:tr>
            <w:tr w:rsidR="0054196F" w:rsidTr="0054196F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196F" w:rsidRDefault="009F6712" w:rsidP="0007517B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9F6712" w:rsidRPr="00260070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Pr="000E64C1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712" w:rsidRPr="00B95E15" w:rsidRDefault="009F6712" w:rsidP="0007517B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</w:t>
                  </w:r>
                  <w:r w:rsidRPr="00B95E15">
                    <w:rPr>
                      <w:sz w:val="22"/>
                      <w:szCs w:val="22"/>
                    </w:rPr>
                    <w:t>азвитие произвольности познавательных процессов</w:t>
                  </w:r>
                </w:p>
              </w:tc>
            </w:tr>
            <w:tr w:rsidR="0054196F" w:rsidTr="0054196F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712" w:rsidRPr="00260070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712" w:rsidRPr="000E64C1" w:rsidRDefault="009F671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712" w:rsidRPr="00B95E15" w:rsidRDefault="009F6712" w:rsidP="00D9368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</w:t>
                  </w:r>
                  <w:r w:rsidR="00D93682">
                    <w:rPr>
                      <w:sz w:val="22"/>
                      <w:szCs w:val="22"/>
                    </w:rPr>
                    <w:t xml:space="preserve">своение системы научных </w:t>
                  </w:r>
                  <w:r w:rsidRPr="00B95E15">
                    <w:rPr>
                      <w:sz w:val="22"/>
                      <w:szCs w:val="22"/>
                    </w:rPr>
                    <w:t>понятий</w:t>
                  </w:r>
                </w:p>
              </w:tc>
            </w:tr>
          </w:tbl>
          <w:p w:rsidR="009F6712" w:rsidRDefault="009F6712" w:rsidP="009F6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100" w:rsidRDefault="004F4100" w:rsidP="004F41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F4100" w:rsidRPr="00CF0E8D" w:rsidRDefault="004F4100" w:rsidP="009F6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CC05A1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5A1">
              <w:rPr>
                <w:rStyle w:val="af"/>
                <w:rFonts w:ascii="Times New Roman" w:hAnsi="Times New Roman" w:cs="Times New Roman"/>
                <w:b w:val="0"/>
                <w:color w:val="212121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291" w:type="pct"/>
            <w:vMerge w:val="restart"/>
          </w:tcPr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A07A59" w:rsidRPr="00CF0E8D" w:rsidRDefault="004F4100" w:rsidP="004F4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2320ED" w:rsidRDefault="002320ED" w:rsidP="00232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ОПК-13.2. Умеет: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дифференцировать обучающихся, тренирующихся по степени психического развития в пределах возрастно-половых групп для подбора величин тренировочных нагрузок; учитывать возрастные психологические особенности занимающихся физической культурой и спортом при постановке и решении задач занятия.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Default="002320ED" w:rsidP="00232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ОПК-13.3.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использования психологической терминологии, адекватно отражающей психофункциональные характеристики занимающихся разного возраста.</w:t>
            </w:r>
          </w:p>
          <w:p w:rsidR="004F4100" w:rsidRDefault="004F4100" w:rsidP="00232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00" w:rsidRPr="002320ED" w:rsidRDefault="004F4100" w:rsidP="00232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416545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A07A59" w:rsidRPr="00984C2E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возрастной психологии, в том числе психологические особенности занимающихся старшего дошкольного, школьного возраста, взрослых и людей пожилого возраста; критерии оценки психического развития, определяющие подход к планированию характера и уровня физических нагрузок, анализу результатов их применения;  </w:t>
            </w:r>
          </w:p>
        </w:tc>
        <w:tc>
          <w:tcPr>
            <w:tcW w:w="356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9F6712" w:rsidRDefault="009F6712" w:rsidP="009F67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026DB" w:rsidRPr="00BB16CC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   и достижени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эмоциональной сфере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188"/>
            </w:tblGrid>
            <w:tr w:rsidR="00D93682" w:rsidTr="00D93682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эмоциональной сфере</w:t>
                  </w:r>
                </w:p>
              </w:tc>
            </w:tr>
            <w:tr w:rsidR="00D93682" w:rsidTr="00D93682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682" w:rsidRPr="00260070" w:rsidRDefault="00D93682" w:rsidP="0007517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Pr="000E64C1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682" w:rsidRPr="00257DA7" w:rsidRDefault="00D93682" w:rsidP="0007517B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257DA7">
                    <w:rPr>
                      <w:rFonts w:ascii="Times New Roman" w:hAnsi="Times New Roman" w:cs="Times New Roman"/>
                      <w:color w:val="000000"/>
                    </w:rPr>
                    <w:t>мения скрывать и маскировать свои чувства</w:t>
                  </w:r>
                </w:p>
              </w:tc>
            </w:tr>
            <w:tr w:rsidR="00D93682" w:rsidTr="00D93682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682" w:rsidRDefault="00D93682" w:rsidP="0007517B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D93682" w:rsidRPr="00260070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Pr="000E64C1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682" w:rsidRPr="00257DA7" w:rsidRDefault="00D93682" w:rsidP="0007517B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Э</w:t>
                  </w:r>
                  <w:r w:rsidRPr="00257DA7">
                    <w:rPr>
                      <w:sz w:val="22"/>
                      <w:szCs w:val="22"/>
                    </w:rPr>
                    <w:t>моционально-положительное отношение к себе</w:t>
                  </w:r>
                </w:p>
              </w:tc>
            </w:tr>
            <w:tr w:rsidR="00D93682" w:rsidTr="00D93682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682" w:rsidRPr="00260070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3682" w:rsidRPr="000E64C1" w:rsidRDefault="00D93682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682" w:rsidRPr="00257DA7" w:rsidRDefault="00D93682" w:rsidP="0007517B">
                  <w:pPr>
                    <w:pStyle w:val="a7"/>
                    <w:spacing w:before="0" w:beforeAutospacing="0" w:after="0" w:afterAutospacing="0"/>
                    <w:ind w:left="-46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257DA7">
                    <w:rPr>
                      <w:sz w:val="22"/>
                      <w:szCs w:val="22"/>
                    </w:rPr>
                    <w:t>лительность и устойчивость эмоциональных отношений</w:t>
                  </w:r>
                </w:p>
              </w:tc>
            </w:tr>
          </w:tbl>
          <w:p w:rsidR="004F4100" w:rsidRDefault="004F410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100" w:rsidRDefault="004F4100" w:rsidP="004F41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F4100" w:rsidRPr="00CF0E8D" w:rsidRDefault="004F410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93682" w:rsidRPr="00D93682" w:rsidRDefault="00D93682" w:rsidP="00D9368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D93682">
              <w:rPr>
                <w:rStyle w:val="af"/>
                <w:b w:val="0"/>
                <w:color w:val="212121"/>
                <w:sz w:val="24"/>
                <w:szCs w:val="24"/>
              </w:rPr>
              <w:t>А2Б3В1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A07A59" w:rsidRPr="00CF0E8D" w:rsidRDefault="004F4100" w:rsidP="004F4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ОПК-13.2. Умеет: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дифференцировать обучающихся, тренирующихся по степени психического развития в пределах возрастно-половых групп для подбора величин тренировочных нагрузок; учитывать возрастные психологические особенности занимающихся физической культурой и спортом при постановке и решении задач занятия.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026DB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ОПК-13.3.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использования психологической терминологии, адекватно отражающей психофункциональные характеристики занимающихся разного возраста.</w:t>
            </w:r>
          </w:p>
          <w:p w:rsidR="00A07A59" w:rsidRPr="00984C2E" w:rsidRDefault="00A07A59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3A52CA" w:rsidP="00416545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416545">
              <w:rPr>
                <w:b/>
              </w:rPr>
              <w:t>1</w:t>
            </w:r>
          </w:p>
        </w:tc>
        <w:tc>
          <w:tcPr>
            <w:tcW w:w="1723" w:type="pct"/>
          </w:tcPr>
          <w:p w:rsidR="00A07A59" w:rsidRPr="00984C2E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возрастной психологии, в том числе психологические особенности занимающихся старшего дошкольного, школьного возраста, взрослых и людей пожилого возраста; критерии оценки психического развития, определяющие подход к планированию характера и уровня физических нагрузок, анализу результатов их применения;  </w:t>
            </w:r>
          </w:p>
        </w:tc>
        <w:tc>
          <w:tcPr>
            <w:tcW w:w="356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F0E8D" w:rsidRDefault="009F671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9F6712" w:rsidRDefault="009F6712" w:rsidP="009F67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026DB" w:rsidRPr="00BB16CC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мотивационной сфере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046"/>
            </w:tblGrid>
            <w:tr w:rsidR="0007517B" w:rsidTr="002501C0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мотивационной сфере</w:t>
                  </w:r>
                </w:p>
              </w:tc>
            </w:tr>
            <w:tr w:rsidR="0007517B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517B" w:rsidRPr="00260070" w:rsidRDefault="0007517B" w:rsidP="0007517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Pr="000E64C1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517B" w:rsidRPr="004A2F54" w:rsidRDefault="0007517B" w:rsidP="002501C0">
                  <w:pPr>
                    <w:pStyle w:val="a7"/>
                    <w:spacing w:before="0" w:beforeAutospacing="0" w:after="0" w:afterAutospacing="0"/>
                    <w:ind w:left="-46" w:firstLine="46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Личностные интересы</w:t>
                  </w:r>
                </w:p>
              </w:tc>
            </w:tr>
            <w:tr w:rsidR="0007517B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517B" w:rsidRDefault="0007517B" w:rsidP="0007517B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07517B" w:rsidRPr="00260070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Pr="000E64C1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517B" w:rsidRPr="004A2F54" w:rsidRDefault="0007517B" w:rsidP="0007517B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Выстраивание иерархии мотивов</w:t>
                  </w:r>
                </w:p>
              </w:tc>
            </w:tr>
            <w:tr w:rsidR="0007517B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517B" w:rsidRPr="00260070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517B" w:rsidRPr="000E64C1" w:rsidRDefault="0007517B" w:rsidP="0007517B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517B" w:rsidRPr="004A2F54" w:rsidRDefault="0007517B" w:rsidP="0007517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Потребность в глубокой эмоциональной привязанности</w:t>
                  </w:r>
                </w:p>
              </w:tc>
            </w:tr>
          </w:tbl>
          <w:p w:rsidR="004F4100" w:rsidRDefault="004F410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100" w:rsidRDefault="004F4100" w:rsidP="004F41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F4100" w:rsidRPr="00CF0E8D" w:rsidRDefault="004F4100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07517B" w:rsidRPr="0007517B" w:rsidRDefault="0007517B" w:rsidP="0007517B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07517B">
              <w:rPr>
                <w:rStyle w:val="af"/>
                <w:b w:val="0"/>
                <w:color w:val="212121"/>
                <w:sz w:val="24"/>
                <w:szCs w:val="24"/>
              </w:rPr>
              <w:lastRenderedPageBreak/>
              <w:t>А2Б1В3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одно верное соответствие</w:t>
            </w:r>
          </w:p>
          <w:p w:rsidR="00A07A59" w:rsidRPr="00CF0E8D" w:rsidRDefault="004F4100" w:rsidP="004F4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ОПК-13.2. Умеет: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дифференцировать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тренирующихся по степени психического развития в пределах возрастно-половых групп для подбора величин тренировочных нагрузок; учитывать возрастные психологические особенности занимающихся физической культурой и спортом при постановке и решении задач занятия.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026DB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ОПК-13.3.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использования психологической терминологии, адекватно отражающей психофункциональные характеристики занимающихся разного возраста.</w:t>
            </w:r>
          </w:p>
          <w:p w:rsidR="00A07A59" w:rsidRPr="00984C2E" w:rsidRDefault="00A07A59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4100" w:rsidTr="004F4100">
        <w:tc>
          <w:tcPr>
            <w:tcW w:w="181" w:type="pct"/>
            <w:vMerge w:val="restart"/>
          </w:tcPr>
          <w:p w:rsidR="004F4100" w:rsidRPr="00424CB7" w:rsidRDefault="003A52CA" w:rsidP="00416545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416545">
              <w:rPr>
                <w:b/>
              </w:rPr>
              <w:t>2</w:t>
            </w:r>
          </w:p>
        </w:tc>
        <w:tc>
          <w:tcPr>
            <w:tcW w:w="1723" w:type="pct"/>
          </w:tcPr>
          <w:p w:rsidR="004F4100" w:rsidRPr="00984C2E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>ОПК-13.1. Знает: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возрастной психологии, в том числе психологические особенности занимающихся старшего дошкольного, школьного возраста, взрослых и людей пожилого возраста; критерии оценки психического развития, определяющие подход к планированию характера и уровня физических нагрузок, анализу результатов их применения;  </w:t>
            </w:r>
          </w:p>
        </w:tc>
        <w:tc>
          <w:tcPr>
            <w:tcW w:w="356" w:type="pct"/>
            <w:vMerge w:val="restart"/>
          </w:tcPr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F4100" w:rsidRDefault="004F4100" w:rsidP="009F67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026DB" w:rsidRPr="00BB16CC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развитии личности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6026DB" w:rsidRDefault="006026DB" w:rsidP="009F67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046"/>
            </w:tblGrid>
            <w:tr w:rsidR="002501C0" w:rsidTr="002501C0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развитии личности</w:t>
                  </w:r>
                </w:p>
              </w:tc>
            </w:tr>
            <w:tr w:rsidR="002501C0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60070" w:rsidRDefault="002501C0" w:rsidP="002E0B65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0E64C1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4A2F54" w:rsidRDefault="002501C0" w:rsidP="002E0B65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Психологическая устойчивость личности</w:t>
                  </w:r>
                </w:p>
              </w:tc>
            </w:tr>
            <w:tr w:rsidR="002501C0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Default="002501C0" w:rsidP="002E0B65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2501C0" w:rsidRPr="00260070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0E64C1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4A2F54" w:rsidRDefault="002501C0" w:rsidP="002E0B65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Интерес к себе как к личности, к своим способностям, возможностям</w:t>
                  </w:r>
                </w:p>
              </w:tc>
            </w:tr>
            <w:tr w:rsidR="002501C0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60070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0E64C1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4A2F54" w:rsidRDefault="002501C0" w:rsidP="002E0B6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 xml:space="preserve">Переживание </w:t>
                  </w: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своей уникальности, своей «самости»</w:t>
                  </w:r>
                </w:p>
              </w:tc>
            </w:tr>
          </w:tbl>
          <w:p w:rsidR="004F4100" w:rsidRDefault="004F4100" w:rsidP="003A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100" w:rsidRDefault="004F4100" w:rsidP="004F41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07517B" w:rsidRPr="0007517B" w:rsidRDefault="0007517B" w:rsidP="0007517B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07517B">
              <w:rPr>
                <w:rStyle w:val="af"/>
                <w:b w:val="0"/>
                <w:color w:val="212121"/>
                <w:sz w:val="24"/>
                <w:szCs w:val="24"/>
              </w:rPr>
              <w:lastRenderedPageBreak/>
              <w:t>А3Б2В1</w:t>
            </w:r>
          </w:p>
          <w:p w:rsidR="004F4100" w:rsidRPr="00CF0E8D" w:rsidRDefault="004F4100" w:rsidP="004F4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4F4100" w:rsidRPr="00CF0E8D" w:rsidRDefault="004F4100" w:rsidP="004F4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F4100" w:rsidTr="00DA7D66">
        <w:tc>
          <w:tcPr>
            <w:tcW w:w="181" w:type="pct"/>
            <w:vMerge/>
          </w:tcPr>
          <w:p w:rsidR="004F4100" w:rsidRPr="00424CB7" w:rsidRDefault="004F410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F4100" w:rsidRPr="00984C2E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ОПК-13.2. Умеет: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дифференцировать обучающихся, тренирующихся по степени психического развития в пределах возрастно-половых групп для подбора величин тренировочных нагрузок; учитывать возрастные психологические особенности занимающихся физической культурой и спортом при постановке и решении задач занятия.</w:t>
            </w:r>
          </w:p>
        </w:tc>
        <w:tc>
          <w:tcPr>
            <w:tcW w:w="356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4100" w:rsidTr="00DA7D66">
        <w:tc>
          <w:tcPr>
            <w:tcW w:w="181" w:type="pct"/>
            <w:vMerge/>
          </w:tcPr>
          <w:p w:rsidR="004F4100" w:rsidRPr="00424CB7" w:rsidRDefault="004F410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026DB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ОПК-13.3.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психологической терминологии, адекватно отражающей психофункциональные характеристики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занимающихся разного возраста.</w:t>
            </w:r>
          </w:p>
          <w:p w:rsidR="004F4100" w:rsidRPr="00984C2E" w:rsidRDefault="004F4100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4100" w:rsidTr="004F4100">
        <w:tc>
          <w:tcPr>
            <w:tcW w:w="181" w:type="pct"/>
            <w:vMerge w:val="restart"/>
          </w:tcPr>
          <w:p w:rsidR="004F4100" w:rsidRPr="00424CB7" w:rsidRDefault="003A52CA" w:rsidP="00416545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416545">
              <w:rPr>
                <w:b/>
              </w:rPr>
              <w:t>3</w:t>
            </w:r>
          </w:p>
        </w:tc>
        <w:tc>
          <w:tcPr>
            <w:tcW w:w="1723" w:type="pct"/>
          </w:tcPr>
          <w:p w:rsidR="004F4100" w:rsidRPr="00984C2E" w:rsidRDefault="004F4100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4F4100" w:rsidRDefault="004F4100" w:rsidP="009F67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026DB" w:rsidRPr="00BB16CC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поведении и деятельности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6026DB" w:rsidRDefault="006026DB" w:rsidP="009F67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046"/>
            </w:tblGrid>
            <w:tr w:rsidR="002501C0" w:rsidRPr="00245A3F" w:rsidTr="002501C0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Достижения в поведении и деятельности</w:t>
                  </w:r>
                </w:p>
              </w:tc>
            </w:tr>
            <w:tr w:rsidR="002501C0" w:rsidRPr="00245A3F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45A3F" w:rsidRDefault="002501C0" w:rsidP="002E0B65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Младший 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45A3F" w:rsidRDefault="002501C0" w:rsidP="002E0B65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245A3F">
                    <w:rPr>
                      <w:rFonts w:ascii="Times New Roman" w:hAnsi="Times New Roman" w:cs="Times New Roman"/>
                      <w:color w:val="000000"/>
                    </w:rPr>
                    <w:t>Саморазвитие</w:t>
                  </w:r>
                </w:p>
              </w:tc>
            </w:tr>
            <w:tr w:rsidR="002501C0" w:rsidRPr="00245A3F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45A3F" w:rsidRDefault="002501C0" w:rsidP="002E0B65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45A3F" w:rsidRDefault="002501C0" w:rsidP="002E0B65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245A3F">
                    <w:rPr>
                      <w:sz w:val="22"/>
                      <w:szCs w:val="22"/>
                    </w:rPr>
                    <w:t>Подчинение авторитету старших</w:t>
                  </w:r>
                </w:p>
              </w:tc>
            </w:tr>
            <w:tr w:rsidR="002501C0" w:rsidRPr="00245A3F" w:rsidTr="002501C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1C0" w:rsidRPr="00245A3F" w:rsidRDefault="002501C0" w:rsidP="002E0B65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1C0" w:rsidRPr="00245A3F" w:rsidRDefault="002501C0" w:rsidP="002E0B6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  <w:color w:val="000000"/>
                    </w:rPr>
                    <w:t>Стремление к поведенческой автономии</w:t>
                  </w:r>
                </w:p>
              </w:tc>
            </w:tr>
          </w:tbl>
          <w:p w:rsidR="004F4100" w:rsidRDefault="004F4100" w:rsidP="003A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100" w:rsidRDefault="004F4100" w:rsidP="004F41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F4100" w:rsidTr="0007517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100" w:rsidRDefault="004F4100" w:rsidP="0007517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F4100" w:rsidRPr="00CF0E8D" w:rsidRDefault="004F4100" w:rsidP="009F6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501C0" w:rsidRPr="002501C0" w:rsidRDefault="002501C0" w:rsidP="002501C0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auto"/>
                <w:sz w:val="24"/>
                <w:szCs w:val="24"/>
              </w:rPr>
            </w:pPr>
            <w:r w:rsidRPr="002501C0">
              <w:rPr>
                <w:rStyle w:val="af"/>
                <w:b w:val="0"/>
                <w:color w:val="auto"/>
                <w:sz w:val="24"/>
                <w:szCs w:val="24"/>
              </w:rPr>
              <w:t>А2Б3В1</w:t>
            </w:r>
          </w:p>
          <w:p w:rsidR="004F4100" w:rsidRPr="00CF0E8D" w:rsidRDefault="004F4100" w:rsidP="004F4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F4100" w:rsidRDefault="004F4100" w:rsidP="004F4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4F4100" w:rsidRPr="00CF0E8D" w:rsidRDefault="004F4100" w:rsidP="004F4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F4100" w:rsidTr="00DA7D66">
        <w:tc>
          <w:tcPr>
            <w:tcW w:w="181" w:type="pct"/>
            <w:vMerge/>
          </w:tcPr>
          <w:p w:rsidR="004F4100" w:rsidRPr="00424CB7" w:rsidRDefault="004F410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F4100" w:rsidRPr="00984C2E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ОПК-13.2. Умеет: 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дифференцировать обучающихся, тренирующихся по степени психического развития в пределах возрастно-половых групп для подбора величин тренировочных нагрузок; учитывать возрастные психологические особенности занимающихся физической культурой и спортом при постановке и решении задач занятия.</w:t>
            </w:r>
          </w:p>
        </w:tc>
        <w:tc>
          <w:tcPr>
            <w:tcW w:w="356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4100" w:rsidTr="00DA7D66">
        <w:tc>
          <w:tcPr>
            <w:tcW w:w="181" w:type="pct"/>
            <w:vMerge/>
          </w:tcPr>
          <w:p w:rsidR="004F4100" w:rsidRPr="00424CB7" w:rsidRDefault="004F410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026DB" w:rsidRDefault="006026DB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ОПК-13.3. Имеет навыки и/или опыт деятельности:</w:t>
            </w:r>
            <w:r w:rsidRPr="002320ED">
              <w:rPr>
                <w:rFonts w:ascii="Times New Roman" w:hAnsi="Times New Roman" w:cs="Times New Roman"/>
                <w:sz w:val="24"/>
                <w:szCs w:val="24"/>
              </w:rPr>
              <w:t>использования психологической терминологии, адекватно отражающей психофункциональные характеристики занимающихся разного возраста.</w:t>
            </w:r>
          </w:p>
          <w:p w:rsidR="004F4100" w:rsidRPr="00984C2E" w:rsidRDefault="004F4100" w:rsidP="00602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F4100" w:rsidRPr="00CF0E8D" w:rsidRDefault="004F41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05F" w:rsidRDefault="009A305F" w:rsidP="00701C1D">
      <w:pPr>
        <w:spacing w:after="0" w:line="240" w:lineRule="auto"/>
      </w:pPr>
      <w:r>
        <w:separator/>
      </w:r>
    </w:p>
  </w:endnote>
  <w:endnote w:type="continuationSeparator" w:id="1">
    <w:p w:rsidR="009A305F" w:rsidRDefault="009A305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05F" w:rsidRDefault="009A305F" w:rsidP="00701C1D">
      <w:pPr>
        <w:spacing w:after="0" w:line="240" w:lineRule="auto"/>
      </w:pPr>
      <w:r>
        <w:separator/>
      </w:r>
    </w:p>
  </w:footnote>
  <w:footnote w:type="continuationSeparator" w:id="1">
    <w:p w:rsidR="009A305F" w:rsidRDefault="009A305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E0B65" w:rsidRDefault="0059071B">
        <w:pPr>
          <w:pStyle w:val="a9"/>
          <w:jc w:val="center"/>
        </w:pPr>
        <w:fldSimple w:instr=" PAGE   \* MERGEFORMAT ">
          <w:r w:rsidR="000E554C">
            <w:rPr>
              <w:noProof/>
            </w:rPr>
            <w:t>8</w:t>
          </w:r>
        </w:fldSimple>
      </w:p>
    </w:sdtContent>
  </w:sdt>
  <w:p w:rsidR="002E0B65" w:rsidRDefault="002E0B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FC30352"/>
    <w:multiLevelType w:val="hybridMultilevel"/>
    <w:tmpl w:val="95601C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A7AF0"/>
    <w:multiLevelType w:val="multilevel"/>
    <w:tmpl w:val="C0F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747E0"/>
    <w:rsid w:val="0007517B"/>
    <w:rsid w:val="00082278"/>
    <w:rsid w:val="000824AF"/>
    <w:rsid w:val="00092F7F"/>
    <w:rsid w:val="000B1816"/>
    <w:rsid w:val="000C4C3A"/>
    <w:rsid w:val="000E0ABE"/>
    <w:rsid w:val="000E554C"/>
    <w:rsid w:val="000F6E63"/>
    <w:rsid w:val="001118DC"/>
    <w:rsid w:val="00162094"/>
    <w:rsid w:val="00164815"/>
    <w:rsid w:val="001728C5"/>
    <w:rsid w:val="0019157D"/>
    <w:rsid w:val="001C4C31"/>
    <w:rsid w:val="001F5B6E"/>
    <w:rsid w:val="001F62C8"/>
    <w:rsid w:val="002320ED"/>
    <w:rsid w:val="00245AA4"/>
    <w:rsid w:val="002501C0"/>
    <w:rsid w:val="00252B52"/>
    <w:rsid w:val="00253231"/>
    <w:rsid w:val="00283386"/>
    <w:rsid w:val="002E0B65"/>
    <w:rsid w:val="002E6895"/>
    <w:rsid w:val="003025AB"/>
    <w:rsid w:val="00317CBC"/>
    <w:rsid w:val="00357789"/>
    <w:rsid w:val="00364C35"/>
    <w:rsid w:val="00371CEB"/>
    <w:rsid w:val="003A52CA"/>
    <w:rsid w:val="003D2650"/>
    <w:rsid w:val="003D3220"/>
    <w:rsid w:val="003E1F17"/>
    <w:rsid w:val="00416545"/>
    <w:rsid w:val="00424CB7"/>
    <w:rsid w:val="00452BF4"/>
    <w:rsid w:val="004A3126"/>
    <w:rsid w:val="004B6FA4"/>
    <w:rsid w:val="004F3948"/>
    <w:rsid w:val="004F4100"/>
    <w:rsid w:val="004F486D"/>
    <w:rsid w:val="005052D8"/>
    <w:rsid w:val="0054196F"/>
    <w:rsid w:val="00542483"/>
    <w:rsid w:val="00553822"/>
    <w:rsid w:val="0059071B"/>
    <w:rsid w:val="006026DB"/>
    <w:rsid w:val="006B2162"/>
    <w:rsid w:val="006D1977"/>
    <w:rsid w:val="006E41EC"/>
    <w:rsid w:val="00701C1D"/>
    <w:rsid w:val="00720BB3"/>
    <w:rsid w:val="007355A2"/>
    <w:rsid w:val="007465C3"/>
    <w:rsid w:val="00757DDF"/>
    <w:rsid w:val="007930E0"/>
    <w:rsid w:val="007A39C8"/>
    <w:rsid w:val="007F2F8A"/>
    <w:rsid w:val="00810488"/>
    <w:rsid w:val="00831733"/>
    <w:rsid w:val="008858AA"/>
    <w:rsid w:val="00890131"/>
    <w:rsid w:val="008C4722"/>
    <w:rsid w:val="00984C2E"/>
    <w:rsid w:val="00990CC3"/>
    <w:rsid w:val="009968E5"/>
    <w:rsid w:val="009A14CC"/>
    <w:rsid w:val="009A305F"/>
    <w:rsid w:val="009A6BF0"/>
    <w:rsid w:val="009D2E0B"/>
    <w:rsid w:val="009E3FE2"/>
    <w:rsid w:val="009F671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B053CE"/>
    <w:rsid w:val="00B15469"/>
    <w:rsid w:val="00B2075D"/>
    <w:rsid w:val="00B424C6"/>
    <w:rsid w:val="00B617D3"/>
    <w:rsid w:val="00B66C97"/>
    <w:rsid w:val="00B714B7"/>
    <w:rsid w:val="00B720B4"/>
    <w:rsid w:val="00BB2BAD"/>
    <w:rsid w:val="00BC1518"/>
    <w:rsid w:val="00BF7AA4"/>
    <w:rsid w:val="00C36012"/>
    <w:rsid w:val="00C536C1"/>
    <w:rsid w:val="00C5686D"/>
    <w:rsid w:val="00C57263"/>
    <w:rsid w:val="00C60874"/>
    <w:rsid w:val="00C6180F"/>
    <w:rsid w:val="00CC05A1"/>
    <w:rsid w:val="00CC60B0"/>
    <w:rsid w:val="00CD3144"/>
    <w:rsid w:val="00CE2958"/>
    <w:rsid w:val="00CE34B7"/>
    <w:rsid w:val="00CE5EB2"/>
    <w:rsid w:val="00CF0E8D"/>
    <w:rsid w:val="00D07B9A"/>
    <w:rsid w:val="00D364C9"/>
    <w:rsid w:val="00D93682"/>
    <w:rsid w:val="00D97FE8"/>
    <w:rsid w:val="00DA06E6"/>
    <w:rsid w:val="00DA7D66"/>
    <w:rsid w:val="00DB487B"/>
    <w:rsid w:val="00DE170A"/>
    <w:rsid w:val="00E00A0F"/>
    <w:rsid w:val="00E22D94"/>
    <w:rsid w:val="00E37D4F"/>
    <w:rsid w:val="00EA036F"/>
    <w:rsid w:val="00EC58A9"/>
    <w:rsid w:val="00EC7B51"/>
    <w:rsid w:val="00ED1662"/>
    <w:rsid w:val="00EE3AF9"/>
    <w:rsid w:val="00EE553F"/>
    <w:rsid w:val="00F14736"/>
    <w:rsid w:val="00F24504"/>
    <w:rsid w:val="00F30E83"/>
    <w:rsid w:val="00F3333F"/>
    <w:rsid w:val="00F77D8C"/>
    <w:rsid w:val="00FD2733"/>
    <w:rsid w:val="00FD641A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9F67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9F67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D77DF-3286-47F4-A3D4-D8AE5395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3303</Words>
  <Characters>18832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3</cp:revision>
  <dcterms:created xsi:type="dcterms:W3CDTF">2024-09-18T07:02:00Z</dcterms:created>
  <dcterms:modified xsi:type="dcterms:W3CDTF">2024-09-18T07:11:00Z</dcterms:modified>
</cp:coreProperties>
</file>